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548D" w14:textId="3AD8D08E" w:rsidR="00207116" w:rsidRPr="00E02597" w:rsidRDefault="00DE2C1F" w:rsidP="00DE2C1F">
      <w:pPr>
        <w:spacing w:after="0" w:line="276" w:lineRule="auto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Warszawa,</w:t>
      </w:r>
      <w:r w:rsidR="001D57D7">
        <w:rPr>
          <w:bCs/>
          <w:color w:val="000000" w:themeColor="text1"/>
        </w:rPr>
        <w:t xml:space="preserve"> 16 </w:t>
      </w:r>
      <w:r w:rsidR="00753F55">
        <w:rPr>
          <w:bCs/>
          <w:color w:val="000000" w:themeColor="text1"/>
        </w:rPr>
        <w:t>stycznia</w:t>
      </w:r>
      <w:r w:rsidR="009C17C6">
        <w:rPr>
          <w:bCs/>
          <w:color w:val="000000" w:themeColor="text1"/>
        </w:rPr>
        <w:t xml:space="preserve"> </w:t>
      </w:r>
      <w:r w:rsidR="00207116" w:rsidRPr="00E02597">
        <w:rPr>
          <w:bCs/>
          <w:color w:val="000000" w:themeColor="text1"/>
        </w:rPr>
        <w:t>202</w:t>
      </w:r>
      <w:r w:rsidR="00753F55">
        <w:rPr>
          <w:bCs/>
          <w:color w:val="000000" w:themeColor="text1"/>
        </w:rPr>
        <w:t>5</w:t>
      </w:r>
      <w:r w:rsidR="00207116" w:rsidRPr="00E02597">
        <w:rPr>
          <w:bCs/>
          <w:color w:val="000000" w:themeColor="text1"/>
        </w:rPr>
        <w:t xml:space="preserve"> r.</w:t>
      </w:r>
    </w:p>
    <w:p w14:paraId="37B5B5BC" w14:textId="3463EB42" w:rsidR="00417D7C" w:rsidRDefault="00417D7C" w:rsidP="00DE2C1F">
      <w:pPr>
        <w:spacing w:after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Znak sprawy: </w:t>
      </w:r>
      <w:r>
        <w:rPr>
          <w:rFonts w:ascii="Calibri" w:hAnsi="Calibri" w:cs="Calibri"/>
          <w:szCs w:val="22"/>
        </w:rPr>
        <w:t>UD-I-WOR.0003.7.2025.IBS</w:t>
      </w:r>
    </w:p>
    <w:p w14:paraId="5109B035" w14:textId="77777777" w:rsidR="00417D7C" w:rsidRDefault="00417D7C" w:rsidP="00DE2C1F">
      <w:pPr>
        <w:tabs>
          <w:tab w:val="left" w:pos="5670"/>
        </w:tabs>
        <w:spacing w:after="0" w:line="276" w:lineRule="auto"/>
        <w:rPr>
          <w:rFonts w:ascii="Calibri" w:hAnsi="Calibri" w:cs="Calibri"/>
          <w:b/>
          <w:szCs w:val="22"/>
        </w:rPr>
      </w:pPr>
    </w:p>
    <w:p w14:paraId="7BB9C2F5" w14:textId="77777777" w:rsidR="00417D7C" w:rsidRDefault="00417D7C" w:rsidP="00417D7C">
      <w:pPr>
        <w:spacing w:after="0" w:line="276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20792BD0" w14:textId="77777777" w:rsidR="00417D7C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Pan</w:t>
      </w:r>
    </w:p>
    <w:p w14:paraId="6392994F" w14:textId="418F4807" w:rsidR="00417D7C" w:rsidRPr="00975725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Calibri"/>
          <w:b/>
          <w:bCs/>
          <w:color w:val="000000" w:themeColor="text1"/>
          <w:szCs w:val="22"/>
          <w:lang w:bidi="pl-PL"/>
        </w:rPr>
      </w:pPr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 xml:space="preserve">Maksymilian </w:t>
      </w:r>
      <w:proofErr w:type="spellStart"/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Ciszkowski</w:t>
      </w:r>
      <w:proofErr w:type="spellEnd"/>
    </w:p>
    <w:p w14:paraId="0A10683C" w14:textId="77777777" w:rsidR="00417D7C" w:rsidRPr="00E2669A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Radny Dzielnicy Bemowo</w:t>
      </w:r>
    </w:p>
    <w:p w14:paraId="327B74EE" w14:textId="77777777" w:rsidR="00417D7C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  <w:r w:rsidRPr="00E2669A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</w:p>
    <w:p w14:paraId="45418B9A" w14:textId="77777777" w:rsidR="00417D7C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7E95752C" w14:textId="77777777" w:rsidR="00417D7C" w:rsidRPr="00DA67AE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Przewodniczącego Rady</w:t>
      </w:r>
    </w:p>
    <w:p w14:paraId="795B129D" w14:textId="77777777" w:rsidR="00417D7C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</w:p>
    <w:p w14:paraId="665CC28A" w14:textId="61BC93BB" w:rsidR="00FC4A7B" w:rsidRDefault="00417D7C" w:rsidP="001D57D7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1A7C6259" w14:textId="30D5BC03" w:rsidR="00417D7C" w:rsidRDefault="00417D7C" w:rsidP="001D57D7">
      <w:pPr>
        <w:tabs>
          <w:tab w:val="left" w:pos="5670"/>
        </w:tabs>
        <w:spacing w:after="0" w:line="276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129A841A" w14:textId="77777777" w:rsidR="00417D7C" w:rsidRPr="00417D7C" w:rsidRDefault="00417D7C" w:rsidP="001D57D7">
      <w:pPr>
        <w:tabs>
          <w:tab w:val="left" w:pos="5670"/>
        </w:tabs>
        <w:spacing w:after="0" w:line="276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413874F7" w14:textId="594F0565" w:rsidR="00FC4A7B" w:rsidRDefault="00FC4A7B" w:rsidP="00332059">
      <w:pPr>
        <w:spacing w:after="0" w:line="276" w:lineRule="auto"/>
        <w:jc w:val="both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 xml:space="preserve">Dotyczy: </w:t>
      </w:r>
      <w:r w:rsidR="005235A8">
        <w:rPr>
          <w:iCs/>
          <w:color w:val="000000" w:themeColor="text1"/>
        </w:rPr>
        <w:t>pasa zieleni przy ul. Hery 1.</w:t>
      </w:r>
    </w:p>
    <w:p w14:paraId="0FC1A74B" w14:textId="23B85815" w:rsidR="00207116" w:rsidRDefault="00207116" w:rsidP="00332059">
      <w:pPr>
        <w:spacing w:after="0" w:line="276" w:lineRule="auto"/>
        <w:jc w:val="both"/>
        <w:rPr>
          <w:iCs/>
          <w:color w:val="000000" w:themeColor="text1"/>
        </w:rPr>
      </w:pPr>
    </w:p>
    <w:p w14:paraId="7217EF86" w14:textId="77777777" w:rsidR="00332059" w:rsidRPr="00E02597" w:rsidRDefault="00332059" w:rsidP="00332059">
      <w:pPr>
        <w:spacing w:after="0" w:line="276" w:lineRule="auto"/>
        <w:jc w:val="both"/>
        <w:rPr>
          <w:iCs/>
          <w:color w:val="000000" w:themeColor="text1"/>
        </w:rPr>
      </w:pPr>
    </w:p>
    <w:p w14:paraId="6A69DB6B" w14:textId="19F70FE2" w:rsidR="002F71E3" w:rsidRDefault="00417D7C" w:rsidP="00DE2C1F">
      <w:pPr>
        <w:spacing w:after="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>o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>dpowiadając</w:t>
      </w:r>
      <w:r w:rsidR="00332059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 na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 </w:t>
      </w:r>
      <w:r w:rsidR="00332059">
        <w:rPr>
          <w:rFonts w:ascii="Calibri" w:eastAsiaTheme="minorHAnsi" w:hAnsi="Calibri" w:cs="Arial"/>
          <w:color w:val="000000" w:themeColor="text1"/>
          <w:szCs w:val="22"/>
          <w:lang w:eastAsia="en-US"/>
        </w:rPr>
        <w:t>Pana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 </w:t>
      </w:r>
      <w:r w:rsidR="00332059">
        <w:rPr>
          <w:rFonts w:ascii="Calibri" w:eastAsiaTheme="minorHAnsi" w:hAnsi="Calibri" w:cs="Arial"/>
          <w:color w:val="000000" w:themeColor="text1"/>
          <w:szCs w:val="22"/>
          <w:lang w:eastAsia="en-US"/>
        </w:rPr>
        <w:t>i</w:t>
      </w:r>
      <w:r w:rsidR="007F5C65" w:rsidRPr="009E4096">
        <w:rPr>
          <w:rFonts w:ascii="Calibri" w:eastAsiaTheme="minorHAnsi" w:hAnsi="Calibri" w:cs="Arial"/>
          <w:color w:val="000000" w:themeColor="text1"/>
          <w:szCs w:val="22"/>
          <w:lang w:eastAsia="en-US"/>
        </w:rPr>
        <w:t>nterpelacj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>ę</w:t>
      </w:r>
      <w:r w:rsidR="007F5C65" w:rsidRPr="009E4096">
        <w:rPr>
          <w:rFonts w:ascii="Calibri" w:hAnsi="Calibri"/>
          <w:color w:val="000000" w:themeColor="text1"/>
          <w:szCs w:val="22"/>
        </w:rPr>
        <w:t xml:space="preserve"> nr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5235A8">
        <w:rPr>
          <w:rFonts w:ascii="Calibri" w:hAnsi="Calibri" w:cs="Arial"/>
          <w:color w:val="000000" w:themeColor="text1"/>
          <w:szCs w:val="22"/>
        </w:rPr>
        <w:t>403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z </w:t>
      </w:r>
      <w:r w:rsidR="00332059">
        <w:rPr>
          <w:rFonts w:ascii="Calibri" w:hAnsi="Calibri" w:cs="Arial"/>
          <w:color w:val="000000" w:themeColor="text1"/>
          <w:szCs w:val="22"/>
        </w:rPr>
        <w:t>30 grudnia 2024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 r. (znak: </w:t>
      </w:r>
      <w:r w:rsidR="00E02597" w:rsidRPr="009E4096">
        <w:rPr>
          <w:rFonts w:ascii="Calibri" w:hAnsi="Calibri" w:cs="Arial"/>
          <w:color w:val="000000" w:themeColor="text1"/>
          <w:szCs w:val="22"/>
        </w:rPr>
        <w:t>UD-I-WOR.0003.</w:t>
      </w:r>
      <w:r w:rsidR="005235A8">
        <w:rPr>
          <w:rFonts w:ascii="Calibri" w:hAnsi="Calibri" w:cs="Arial"/>
          <w:color w:val="000000" w:themeColor="text1"/>
          <w:szCs w:val="22"/>
        </w:rPr>
        <w:t>7</w:t>
      </w:r>
      <w:r w:rsidR="00EB368B">
        <w:rPr>
          <w:rFonts w:ascii="Calibri" w:hAnsi="Calibri" w:cs="Arial"/>
          <w:color w:val="000000" w:themeColor="text1"/>
          <w:szCs w:val="22"/>
        </w:rPr>
        <w:t>.</w:t>
      </w:r>
      <w:r w:rsidR="005235A8">
        <w:rPr>
          <w:rFonts w:ascii="Calibri" w:hAnsi="Calibri" w:cs="Arial"/>
          <w:color w:val="000000" w:themeColor="text1"/>
          <w:szCs w:val="22"/>
        </w:rPr>
        <w:t>2025</w:t>
      </w:r>
      <w:r w:rsidR="00E02597" w:rsidRPr="009E4096">
        <w:rPr>
          <w:rFonts w:ascii="Calibri" w:hAnsi="Calibri" w:cs="Arial"/>
          <w:color w:val="000000" w:themeColor="text1"/>
          <w:szCs w:val="22"/>
        </w:rPr>
        <w:t>.IBS</w:t>
      </w:r>
      <w:r w:rsidR="00D21E0D" w:rsidRPr="009E4096">
        <w:rPr>
          <w:rFonts w:ascii="Calibri" w:hAnsi="Calibri" w:cs="Arial"/>
          <w:color w:val="000000" w:themeColor="text1"/>
          <w:szCs w:val="22"/>
        </w:rPr>
        <w:t>)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5235A8">
        <w:rPr>
          <w:rFonts w:ascii="Calibri" w:hAnsi="Calibri" w:cs="Arial"/>
          <w:color w:val="000000" w:themeColor="text1"/>
          <w:szCs w:val="22"/>
        </w:rPr>
        <w:t>informuję o planowanym na wiosnę tego roku utworzeniu rabaty bylinowej</w:t>
      </w:r>
      <w:r w:rsidR="00DA21D9">
        <w:rPr>
          <w:rFonts w:ascii="Calibri" w:hAnsi="Calibri" w:cs="Arial"/>
          <w:color w:val="000000" w:themeColor="text1"/>
          <w:szCs w:val="22"/>
        </w:rPr>
        <w:t xml:space="preserve"> </w:t>
      </w:r>
      <w:r w:rsidR="005235A8">
        <w:rPr>
          <w:rFonts w:ascii="Calibri" w:hAnsi="Calibri" w:cs="Arial"/>
          <w:color w:val="000000" w:themeColor="text1"/>
          <w:szCs w:val="22"/>
        </w:rPr>
        <w:t xml:space="preserve">przy </w:t>
      </w:r>
      <w:r w:rsidR="00332059">
        <w:rPr>
          <w:rFonts w:ascii="Calibri" w:hAnsi="Calibri" w:cs="Arial"/>
          <w:color w:val="000000" w:themeColor="text1"/>
          <w:szCs w:val="22"/>
        </w:rPr>
        <w:t>ul. Hery pomiędzy</w:t>
      </w:r>
      <w:r w:rsidR="00DA21D9">
        <w:rPr>
          <w:rFonts w:ascii="Calibri" w:hAnsi="Calibri" w:cs="Arial"/>
          <w:color w:val="000000" w:themeColor="text1"/>
          <w:szCs w:val="22"/>
        </w:rPr>
        <w:t xml:space="preserve"> b</w:t>
      </w:r>
      <w:r w:rsidR="00582DB1">
        <w:rPr>
          <w:rFonts w:ascii="Calibri" w:hAnsi="Calibri" w:cs="Arial"/>
          <w:color w:val="000000" w:themeColor="text1"/>
          <w:szCs w:val="22"/>
        </w:rPr>
        <w:t>ramami wjazdowymi do Wspólnoty M</w:t>
      </w:r>
      <w:r w:rsidR="00DA21D9">
        <w:rPr>
          <w:rFonts w:ascii="Calibri" w:hAnsi="Calibri" w:cs="Arial"/>
          <w:color w:val="000000" w:themeColor="text1"/>
          <w:szCs w:val="22"/>
        </w:rPr>
        <w:t xml:space="preserve">ieszkaniowej Radiowa </w:t>
      </w:r>
      <w:r w:rsidR="005235A8">
        <w:rPr>
          <w:rFonts w:ascii="Calibri" w:hAnsi="Calibri" w:cs="Arial"/>
          <w:color w:val="000000" w:themeColor="text1"/>
          <w:szCs w:val="22"/>
        </w:rPr>
        <w:t>1.</w:t>
      </w:r>
    </w:p>
    <w:p w14:paraId="070A7CF9" w14:textId="13960C5E" w:rsidR="00DA21D9" w:rsidRDefault="00DA21D9" w:rsidP="00DE2C1F">
      <w:pPr>
        <w:spacing w:after="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hAnsi="Calibri" w:cs="Arial"/>
          <w:color w:val="000000" w:themeColor="text1"/>
          <w:szCs w:val="22"/>
        </w:rPr>
        <w:t>Wiosna jest na</w:t>
      </w:r>
      <w:r w:rsidR="00582DB1">
        <w:rPr>
          <w:rFonts w:ascii="Calibri" w:hAnsi="Calibri" w:cs="Arial"/>
          <w:color w:val="000000" w:themeColor="text1"/>
          <w:szCs w:val="22"/>
        </w:rPr>
        <w:t>j</w:t>
      </w:r>
      <w:r>
        <w:rPr>
          <w:rFonts w:ascii="Calibri" w:hAnsi="Calibri" w:cs="Arial"/>
          <w:color w:val="000000" w:themeColor="text1"/>
          <w:szCs w:val="22"/>
        </w:rPr>
        <w:t xml:space="preserve">lepszym czasem do tworzenia tego typu rabat. </w:t>
      </w:r>
      <w:r w:rsidR="009D50E6">
        <w:rPr>
          <w:rFonts w:ascii="Calibri" w:hAnsi="Calibri" w:cs="Arial"/>
          <w:color w:val="000000" w:themeColor="text1"/>
          <w:szCs w:val="22"/>
        </w:rPr>
        <w:t>Dopiero w maju można</w:t>
      </w:r>
      <w:r>
        <w:rPr>
          <w:rFonts w:ascii="Calibri" w:hAnsi="Calibri" w:cs="Arial"/>
          <w:color w:val="000000" w:themeColor="text1"/>
          <w:szCs w:val="22"/>
        </w:rPr>
        <w:t xml:space="preserve"> określić jakość materiału roślinnego </w:t>
      </w:r>
      <w:r w:rsidR="009D50E6">
        <w:rPr>
          <w:rFonts w:ascii="Calibri" w:hAnsi="Calibri" w:cs="Arial"/>
          <w:color w:val="000000" w:themeColor="text1"/>
          <w:szCs w:val="22"/>
        </w:rPr>
        <w:t xml:space="preserve">typu </w:t>
      </w:r>
      <w:r>
        <w:rPr>
          <w:rFonts w:ascii="Calibri" w:hAnsi="Calibri" w:cs="Arial"/>
          <w:color w:val="000000" w:themeColor="text1"/>
          <w:szCs w:val="22"/>
        </w:rPr>
        <w:t>bylin</w:t>
      </w:r>
      <w:r w:rsidR="009D50E6">
        <w:rPr>
          <w:rFonts w:ascii="Calibri" w:hAnsi="Calibri" w:cs="Arial"/>
          <w:color w:val="000000" w:themeColor="text1"/>
          <w:szCs w:val="22"/>
        </w:rPr>
        <w:t>y, trawy</w:t>
      </w:r>
      <w:r>
        <w:rPr>
          <w:rFonts w:ascii="Calibri" w:hAnsi="Calibri" w:cs="Arial"/>
          <w:color w:val="000000" w:themeColor="text1"/>
          <w:szCs w:val="22"/>
        </w:rPr>
        <w:t>. Wiosna to również dobry czas pod względem panujących warunków atmosferycznych do zakładania zieleni miejskiej.</w:t>
      </w:r>
    </w:p>
    <w:p w14:paraId="067D3488" w14:textId="77777777" w:rsidR="00332059" w:rsidRDefault="00332059" w:rsidP="00332059">
      <w:pPr>
        <w:spacing w:after="0"/>
        <w:jc w:val="both"/>
        <w:rPr>
          <w:rFonts w:ascii="Calibri" w:hAnsi="Calibri" w:cs="Arial"/>
          <w:color w:val="000000" w:themeColor="text1"/>
          <w:szCs w:val="22"/>
        </w:rPr>
      </w:pPr>
    </w:p>
    <w:p w14:paraId="3C148725" w14:textId="77777777" w:rsidR="00F16A12" w:rsidRDefault="00582DB1" w:rsidP="00F16A12">
      <w:pPr>
        <w:spacing w:after="0" w:line="276" w:lineRule="auto"/>
        <w:rPr>
          <w:rFonts w:ascii="Calibri" w:eastAsiaTheme="minorHAnsi" w:hAnsi="Calibri" w:cs="Calibri"/>
          <w:color w:val="000000"/>
          <w:szCs w:val="22"/>
        </w:rPr>
      </w:pPr>
      <w:r w:rsidRPr="00582DB1">
        <w:rPr>
          <w:rFonts w:ascii="Calibri" w:eastAsiaTheme="minorHAnsi" w:hAnsi="Calibri" w:cs="Calibri"/>
          <w:color w:val="000000"/>
          <w:szCs w:val="22"/>
        </w:rPr>
        <w:t xml:space="preserve">Osoba do kontaktu w Wydziale Ochrony Środowiska: </w:t>
      </w:r>
    </w:p>
    <w:p w14:paraId="2077056B" w14:textId="77777777" w:rsidR="001D57D7" w:rsidRDefault="00332059" w:rsidP="00F16A12">
      <w:pPr>
        <w:spacing w:after="0" w:line="276" w:lineRule="auto"/>
        <w:rPr>
          <w:rFonts w:ascii="Calibri" w:hAnsi="Calibri" w:cs="Arial"/>
        </w:rPr>
      </w:pPr>
      <w:r>
        <w:rPr>
          <w:rFonts w:ascii="Calibri" w:eastAsiaTheme="minorHAnsi" w:hAnsi="Calibri" w:cs="Calibri"/>
          <w:color w:val="000000"/>
          <w:szCs w:val="22"/>
        </w:rPr>
        <w:t xml:space="preserve">Wanda Milczarek, </w:t>
      </w:r>
      <w:hyperlink r:id="rId10" w:history="1">
        <w:r w:rsidRPr="00582DB1">
          <w:rPr>
            <w:rFonts w:ascii="Calibri" w:eastAsiaTheme="minorHAnsi" w:hAnsi="Calibri" w:cs="Calibri"/>
            <w:color w:val="0563C1"/>
            <w:szCs w:val="22"/>
            <w:u w:val="single"/>
          </w:rPr>
          <w:t>wmilczarek@um.warszawa.pl</w:t>
        </w:r>
      </w:hyperlink>
      <w:r w:rsidRPr="00582DB1">
        <w:rPr>
          <w:rFonts w:ascii="Calibri" w:eastAsiaTheme="minorHAnsi" w:hAnsi="Calibri" w:cs="Calibri"/>
          <w:color w:val="000000"/>
          <w:szCs w:val="22"/>
        </w:rPr>
        <w:t>, telefon: 22 44 37</w:t>
      </w:r>
      <w:r w:rsidR="006E1912">
        <w:rPr>
          <w:rFonts w:ascii="Calibri" w:eastAsiaTheme="minorHAnsi" w:hAnsi="Calibri" w:cs="Calibri"/>
          <w:color w:val="000000"/>
          <w:szCs w:val="22"/>
        </w:rPr>
        <w:t> </w:t>
      </w:r>
      <w:r w:rsidRPr="00582DB1">
        <w:rPr>
          <w:rFonts w:ascii="Calibri" w:eastAsiaTheme="minorHAnsi" w:hAnsi="Calibri" w:cs="Calibri"/>
          <w:color w:val="000000"/>
          <w:szCs w:val="22"/>
        </w:rPr>
        <w:t>807</w:t>
      </w:r>
      <w:r w:rsidR="006E1912">
        <w:rPr>
          <w:rFonts w:ascii="Calibri" w:eastAsiaTheme="minorHAnsi" w:hAnsi="Calibri" w:cs="Calibri"/>
          <w:color w:val="000000"/>
          <w:szCs w:val="22"/>
        </w:rPr>
        <w:t>,</w:t>
      </w:r>
      <w:r w:rsidR="006E1912" w:rsidRPr="006E1912">
        <w:rPr>
          <w:rFonts w:ascii="Calibri" w:hAnsi="Calibri" w:cs="Arial"/>
        </w:rPr>
        <w:t xml:space="preserve"> </w:t>
      </w:r>
      <w:r w:rsidR="006E1912" w:rsidRPr="00813797">
        <w:rPr>
          <w:rFonts w:ascii="Calibri" w:hAnsi="Calibri" w:cs="Arial"/>
        </w:rPr>
        <w:t xml:space="preserve">adres do korespondencji: </w:t>
      </w:r>
    </w:p>
    <w:p w14:paraId="04F14863" w14:textId="2F385DE6" w:rsidR="006E1912" w:rsidRDefault="00BD3A4A" w:rsidP="00F16A12">
      <w:pPr>
        <w:spacing w:after="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ul. </w:t>
      </w:r>
      <w:r w:rsidR="006E1912" w:rsidRPr="00813797">
        <w:rPr>
          <w:rFonts w:ascii="Calibri" w:hAnsi="Calibri" w:cs="Arial"/>
        </w:rPr>
        <w:t>Powstańców Śląskich 70, 01-381 Warszawa.</w:t>
      </w:r>
    </w:p>
    <w:p w14:paraId="3772AC59" w14:textId="77777777" w:rsidR="006E1912" w:rsidRDefault="006E1912" w:rsidP="006E1912">
      <w:pPr>
        <w:spacing w:after="0" w:line="276" w:lineRule="auto"/>
        <w:rPr>
          <w:rFonts w:ascii="Calibri" w:hAnsi="Calibri" w:cs="Calibri"/>
          <w:b/>
          <w:szCs w:val="22"/>
        </w:rPr>
      </w:pPr>
    </w:p>
    <w:p w14:paraId="20662829" w14:textId="332EC648" w:rsidR="00582DB1" w:rsidRPr="00582DB1" w:rsidRDefault="00582DB1" w:rsidP="00332059">
      <w:pPr>
        <w:spacing w:after="0" w:line="276" w:lineRule="auto"/>
        <w:jc w:val="both"/>
        <w:rPr>
          <w:rFonts w:ascii="Calibri" w:eastAsiaTheme="minorHAnsi" w:hAnsi="Calibri" w:cs="Calibri"/>
          <w:color w:val="000000"/>
          <w:szCs w:val="22"/>
        </w:rPr>
      </w:pPr>
    </w:p>
    <w:p w14:paraId="3758E1B5" w14:textId="1F5EEE33" w:rsidR="001D57D7" w:rsidRPr="006B319D" w:rsidRDefault="001D57D7" w:rsidP="001D57D7">
      <w:pPr>
        <w:ind w:left="4956" w:firstLine="708"/>
        <w:rPr>
          <w:szCs w:val="22"/>
        </w:rPr>
      </w:pPr>
      <w:r w:rsidRPr="006B319D">
        <w:rPr>
          <w:szCs w:val="22"/>
        </w:rPr>
        <w:t>ZASTĘPCA BURMISTRZA</w:t>
      </w:r>
    </w:p>
    <w:p w14:paraId="55ADA31E" w14:textId="17E4D580" w:rsidR="001D57D7" w:rsidRPr="006B319D" w:rsidRDefault="001D57D7" w:rsidP="001D57D7">
      <w:pPr>
        <w:ind w:left="4956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14:paraId="0157AB9D" w14:textId="50174189" w:rsidR="001D57D7" w:rsidRPr="006B319D" w:rsidRDefault="001D57D7" w:rsidP="001D57D7">
      <w:pPr>
        <w:ind w:left="5664"/>
        <w:rPr>
          <w:i/>
          <w:szCs w:val="22"/>
        </w:rPr>
      </w:pPr>
      <w:bookmarkStart w:id="0" w:name="_GoBack"/>
      <w:bookmarkEnd w:id="0"/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Karol Sobociński</w:t>
      </w:r>
    </w:p>
    <w:sectPr w:rsidR="001D57D7" w:rsidRPr="006B319D" w:rsidSect="0054486C"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A4B9" w14:textId="77777777" w:rsidR="009F1D86" w:rsidRDefault="009F1D86" w:rsidP="0054486C">
      <w:pPr>
        <w:spacing w:after="0" w:line="240" w:lineRule="auto"/>
      </w:pPr>
      <w:r>
        <w:separator/>
      </w:r>
    </w:p>
  </w:endnote>
  <w:endnote w:type="continuationSeparator" w:id="0">
    <w:p w14:paraId="68F350FA" w14:textId="77777777" w:rsidR="009F1D86" w:rsidRDefault="009F1D8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8DFCE" w14:textId="77777777" w:rsidR="009F1D86" w:rsidRDefault="009F1D86" w:rsidP="0054486C">
      <w:pPr>
        <w:spacing w:after="0" w:line="240" w:lineRule="auto"/>
      </w:pPr>
      <w:r>
        <w:separator/>
      </w:r>
    </w:p>
  </w:footnote>
  <w:footnote w:type="continuationSeparator" w:id="0">
    <w:p w14:paraId="07FACA9B" w14:textId="77777777" w:rsidR="009F1D86" w:rsidRDefault="009F1D8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4032C05"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6FFC"/>
    <w:rsid w:val="0005117B"/>
    <w:rsid w:val="000C47D4"/>
    <w:rsid w:val="000E4923"/>
    <w:rsid w:val="0010505D"/>
    <w:rsid w:val="00125095"/>
    <w:rsid w:val="001250F1"/>
    <w:rsid w:val="00144624"/>
    <w:rsid w:val="00154806"/>
    <w:rsid w:val="00166216"/>
    <w:rsid w:val="001B0B19"/>
    <w:rsid w:val="001D57D7"/>
    <w:rsid w:val="001D5887"/>
    <w:rsid w:val="00207116"/>
    <w:rsid w:val="0024014F"/>
    <w:rsid w:val="0025621A"/>
    <w:rsid w:val="00291161"/>
    <w:rsid w:val="00297E11"/>
    <w:rsid w:val="002A7566"/>
    <w:rsid w:val="002F71E3"/>
    <w:rsid w:val="00332059"/>
    <w:rsid w:val="00332966"/>
    <w:rsid w:val="00334448"/>
    <w:rsid w:val="00353847"/>
    <w:rsid w:val="00356A3E"/>
    <w:rsid w:val="003E3016"/>
    <w:rsid w:val="00400557"/>
    <w:rsid w:val="00417D7C"/>
    <w:rsid w:val="00421067"/>
    <w:rsid w:val="00443D24"/>
    <w:rsid w:val="004506F5"/>
    <w:rsid w:val="004842E3"/>
    <w:rsid w:val="00485FF8"/>
    <w:rsid w:val="004C5460"/>
    <w:rsid w:val="004D25AE"/>
    <w:rsid w:val="00520C0B"/>
    <w:rsid w:val="005235A8"/>
    <w:rsid w:val="0054486C"/>
    <w:rsid w:val="005724AF"/>
    <w:rsid w:val="00582DB1"/>
    <w:rsid w:val="005A1F50"/>
    <w:rsid w:val="005C1E0C"/>
    <w:rsid w:val="005D1E96"/>
    <w:rsid w:val="005D3D35"/>
    <w:rsid w:val="006238D7"/>
    <w:rsid w:val="006336C1"/>
    <w:rsid w:val="0064739A"/>
    <w:rsid w:val="0067570F"/>
    <w:rsid w:val="0067639C"/>
    <w:rsid w:val="006812A4"/>
    <w:rsid w:val="006E1912"/>
    <w:rsid w:val="007221DA"/>
    <w:rsid w:val="00753F55"/>
    <w:rsid w:val="00764EC2"/>
    <w:rsid w:val="007976E2"/>
    <w:rsid w:val="007C2452"/>
    <w:rsid w:val="007E6DD6"/>
    <w:rsid w:val="007F5C65"/>
    <w:rsid w:val="008121CF"/>
    <w:rsid w:val="008440B9"/>
    <w:rsid w:val="008608C2"/>
    <w:rsid w:val="008623A1"/>
    <w:rsid w:val="008A1DAA"/>
    <w:rsid w:val="00900A29"/>
    <w:rsid w:val="00935651"/>
    <w:rsid w:val="0093775F"/>
    <w:rsid w:val="00937849"/>
    <w:rsid w:val="00947B73"/>
    <w:rsid w:val="00966FC8"/>
    <w:rsid w:val="00984F32"/>
    <w:rsid w:val="009A3481"/>
    <w:rsid w:val="009B6719"/>
    <w:rsid w:val="009C17C6"/>
    <w:rsid w:val="009C31D1"/>
    <w:rsid w:val="009C68FE"/>
    <w:rsid w:val="009D50E6"/>
    <w:rsid w:val="009E4096"/>
    <w:rsid w:val="009F1D86"/>
    <w:rsid w:val="00A1350E"/>
    <w:rsid w:val="00A13B83"/>
    <w:rsid w:val="00A21A9D"/>
    <w:rsid w:val="00A37F5F"/>
    <w:rsid w:val="00A416F6"/>
    <w:rsid w:val="00A95512"/>
    <w:rsid w:val="00AA6185"/>
    <w:rsid w:val="00AB640E"/>
    <w:rsid w:val="00AB757F"/>
    <w:rsid w:val="00AC07BE"/>
    <w:rsid w:val="00AF5B71"/>
    <w:rsid w:val="00B05377"/>
    <w:rsid w:val="00B100B0"/>
    <w:rsid w:val="00B326A4"/>
    <w:rsid w:val="00B41D85"/>
    <w:rsid w:val="00B45C5E"/>
    <w:rsid w:val="00B737B1"/>
    <w:rsid w:val="00BD3A4A"/>
    <w:rsid w:val="00C006C0"/>
    <w:rsid w:val="00C0265D"/>
    <w:rsid w:val="00C14C6A"/>
    <w:rsid w:val="00C3383D"/>
    <w:rsid w:val="00C479CF"/>
    <w:rsid w:val="00C848B9"/>
    <w:rsid w:val="00C877E9"/>
    <w:rsid w:val="00C917D4"/>
    <w:rsid w:val="00CD02A1"/>
    <w:rsid w:val="00CD0A28"/>
    <w:rsid w:val="00D21E0D"/>
    <w:rsid w:val="00D90647"/>
    <w:rsid w:val="00DA21D9"/>
    <w:rsid w:val="00DE2C1F"/>
    <w:rsid w:val="00E02597"/>
    <w:rsid w:val="00E13870"/>
    <w:rsid w:val="00E52235"/>
    <w:rsid w:val="00E737BB"/>
    <w:rsid w:val="00E75C72"/>
    <w:rsid w:val="00E96270"/>
    <w:rsid w:val="00EB2311"/>
    <w:rsid w:val="00EB368B"/>
    <w:rsid w:val="00ED2673"/>
    <w:rsid w:val="00ED4441"/>
    <w:rsid w:val="00F16A12"/>
    <w:rsid w:val="00F32F98"/>
    <w:rsid w:val="00F477DD"/>
    <w:rsid w:val="00F61102"/>
    <w:rsid w:val="00F8546C"/>
    <w:rsid w:val="00FA1B49"/>
    <w:rsid w:val="00FB6864"/>
    <w:rsid w:val="00FC4A7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E4096"/>
    <w:rPr>
      <w:color w:val="0000FF"/>
      <w:u w:val="single"/>
    </w:rPr>
  </w:style>
  <w:style w:type="paragraph" w:customStyle="1" w:styleId="Default">
    <w:name w:val="Default"/>
    <w:rsid w:val="00EB36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EB368B"/>
    <w:pPr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A7B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A7B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17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ilczarek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fdb0af59-9df3-4bf8-a896-cd754ed523fe"/>
    <ds:schemaRef ds:uri="http://purl.org/dc/terms/"/>
    <ds:schemaRef ds:uri="http://schemas.openxmlformats.org/package/2006/metadata/core-properties"/>
    <ds:schemaRef ds:uri="http://www.w3.org/XML/1998/namespace"/>
    <ds:schemaRef ds:uri="25faaf7a-68f2-49ae-83f3-5370448608a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2025-01-16T08:24:00Z</cp:lastPrinted>
  <dcterms:created xsi:type="dcterms:W3CDTF">2025-01-16T13:15:00Z</dcterms:created>
  <dcterms:modified xsi:type="dcterms:W3CDTF">2025-01-16T13:15:00Z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