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A8BF6" w14:textId="3570FC4F" w:rsidR="002F4212" w:rsidRDefault="002F4212" w:rsidP="00535C48">
      <w:pPr>
        <w:tabs>
          <w:tab w:val="left" w:pos="5670"/>
        </w:tabs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Warszawa</w:t>
      </w:r>
      <w:r w:rsidR="00535C48">
        <w:rPr>
          <w:rFonts w:ascii="Calibri" w:hAnsi="Calibri"/>
        </w:rPr>
        <w:t>, 24.02.2025 r.</w:t>
      </w:r>
    </w:p>
    <w:p w14:paraId="7AB81A68" w14:textId="5DE7CD56" w:rsidR="002F4212" w:rsidRDefault="00B001BB" w:rsidP="002F4212">
      <w:pPr>
        <w:spacing w:after="0"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Znak sprawy: UD-I-WOR.0003.</w:t>
      </w:r>
      <w:r w:rsidR="000767C2">
        <w:rPr>
          <w:rFonts w:ascii="Calibri" w:hAnsi="Calibri"/>
          <w:szCs w:val="22"/>
        </w:rPr>
        <w:t>44</w:t>
      </w:r>
      <w:r w:rsidR="002F4212">
        <w:rPr>
          <w:rFonts w:ascii="Calibri" w:hAnsi="Calibri"/>
          <w:szCs w:val="22"/>
        </w:rPr>
        <w:t>.202</w:t>
      </w:r>
      <w:r w:rsidR="000767C2">
        <w:rPr>
          <w:rFonts w:ascii="Calibri" w:hAnsi="Calibri"/>
          <w:szCs w:val="22"/>
        </w:rPr>
        <w:t>5</w:t>
      </w:r>
      <w:r w:rsidR="002F4212">
        <w:rPr>
          <w:rFonts w:ascii="Calibri" w:hAnsi="Calibri"/>
          <w:szCs w:val="22"/>
        </w:rPr>
        <w:t>.IBS</w:t>
      </w:r>
    </w:p>
    <w:p w14:paraId="7DFDC1C0" w14:textId="77777777" w:rsidR="00535C48" w:rsidRDefault="00535C48" w:rsidP="002F421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Cs w:val="22"/>
        </w:rPr>
      </w:pPr>
    </w:p>
    <w:p w14:paraId="2773456F" w14:textId="77777777" w:rsidR="002F4212" w:rsidRDefault="002F4212" w:rsidP="002F421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Cs w:val="22"/>
        </w:rPr>
      </w:pPr>
    </w:p>
    <w:p w14:paraId="60EBB53A" w14:textId="4B8B428D" w:rsidR="002F4212" w:rsidRDefault="002F4212" w:rsidP="00535C4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Pan</w:t>
      </w:r>
      <w:r w:rsidR="00B467BE">
        <w:rPr>
          <w:rFonts w:ascii="Calibri" w:hAnsi="Calibri" w:cs="Arial"/>
          <w:b/>
          <w:bCs/>
          <w:szCs w:val="22"/>
        </w:rPr>
        <w:t>i</w:t>
      </w:r>
    </w:p>
    <w:p w14:paraId="4D19FC5A" w14:textId="7725C38A" w:rsidR="002F4212" w:rsidRDefault="00B467BE" w:rsidP="00535C4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Iwona Łoboda</w:t>
      </w:r>
    </w:p>
    <w:p w14:paraId="40054FA7" w14:textId="77777777" w:rsidR="00E10865" w:rsidRDefault="00E10865" w:rsidP="00535C4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b/>
          <w:bCs/>
          <w:szCs w:val="22"/>
        </w:rPr>
      </w:pPr>
    </w:p>
    <w:p w14:paraId="78F2DCB0" w14:textId="2E319A9D" w:rsidR="002F4212" w:rsidRDefault="002F4212" w:rsidP="00535C4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b/>
          <w:bCs/>
          <w:szCs w:val="22"/>
        </w:rPr>
      </w:pPr>
      <w:bookmarkStart w:id="0" w:name="_GoBack"/>
      <w:bookmarkEnd w:id="0"/>
      <w:r>
        <w:rPr>
          <w:rFonts w:ascii="Calibri" w:hAnsi="Calibri" w:cs="Arial"/>
          <w:b/>
          <w:bCs/>
          <w:szCs w:val="22"/>
        </w:rPr>
        <w:t>Rad</w:t>
      </w:r>
      <w:r w:rsidR="00B467BE">
        <w:rPr>
          <w:rFonts w:ascii="Calibri" w:hAnsi="Calibri" w:cs="Arial"/>
          <w:b/>
          <w:bCs/>
          <w:szCs w:val="22"/>
        </w:rPr>
        <w:t>na</w:t>
      </w:r>
      <w:r>
        <w:rPr>
          <w:rFonts w:ascii="Calibri" w:hAnsi="Calibri" w:cs="Arial"/>
          <w:b/>
          <w:bCs/>
          <w:szCs w:val="22"/>
        </w:rPr>
        <w:t xml:space="preserve"> Dzielnicy Bemowo</w:t>
      </w:r>
    </w:p>
    <w:p w14:paraId="18093D88" w14:textId="68C54155" w:rsidR="002F4212" w:rsidRDefault="002F4212" w:rsidP="00535C4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m. st. Warszawy</w:t>
      </w:r>
    </w:p>
    <w:p w14:paraId="726847A5" w14:textId="4A8C2097" w:rsidR="00B467BE" w:rsidRPr="00B467BE" w:rsidRDefault="00B467BE" w:rsidP="00535C4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szCs w:val="22"/>
        </w:rPr>
      </w:pPr>
      <w:r w:rsidRPr="00B467BE">
        <w:rPr>
          <w:rFonts w:ascii="Calibri" w:hAnsi="Calibri" w:cs="Arial"/>
          <w:szCs w:val="22"/>
        </w:rPr>
        <w:t>za pośrednictwem</w:t>
      </w:r>
    </w:p>
    <w:p w14:paraId="78F89068" w14:textId="77777777" w:rsidR="00535C48" w:rsidRDefault="00B467BE" w:rsidP="00535C4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Przewodniczącego Rady Dzielnicy</w:t>
      </w:r>
    </w:p>
    <w:p w14:paraId="0F54A937" w14:textId="72C8EAED" w:rsidR="00B467BE" w:rsidRDefault="00B467BE" w:rsidP="00535C4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Bemowo m. st. Warszawy</w:t>
      </w:r>
    </w:p>
    <w:p w14:paraId="358A4BF8" w14:textId="77777777" w:rsidR="002F4212" w:rsidRDefault="002F4212" w:rsidP="00535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/>
          <w:bCs/>
          <w:szCs w:val="22"/>
        </w:rPr>
      </w:pPr>
    </w:p>
    <w:p w14:paraId="15914077" w14:textId="77777777" w:rsidR="002F4212" w:rsidRDefault="002F4212" w:rsidP="00535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/>
          <w:szCs w:val="22"/>
        </w:rPr>
      </w:pPr>
    </w:p>
    <w:p w14:paraId="0062C0C5" w14:textId="484F4551" w:rsidR="002F4212" w:rsidRDefault="002F4212" w:rsidP="002F4212">
      <w:pPr>
        <w:tabs>
          <w:tab w:val="left" w:pos="1348"/>
        </w:tabs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 xml:space="preserve">W sprawie: </w:t>
      </w:r>
      <w:r w:rsidR="00B001BB">
        <w:rPr>
          <w:rFonts w:ascii="Calibri" w:hAnsi="Calibri"/>
          <w:szCs w:val="22"/>
        </w:rPr>
        <w:t xml:space="preserve">Interpelacji nr </w:t>
      </w:r>
      <w:r w:rsidR="00637475">
        <w:rPr>
          <w:rFonts w:ascii="Calibri" w:hAnsi="Calibri"/>
          <w:szCs w:val="22"/>
        </w:rPr>
        <w:t>440</w:t>
      </w:r>
    </w:p>
    <w:p w14:paraId="6789E722" w14:textId="77777777" w:rsidR="002F4212" w:rsidRDefault="002F4212" w:rsidP="002F4212">
      <w:pPr>
        <w:tabs>
          <w:tab w:val="left" w:pos="1348"/>
        </w:tabs>
        <w:spacing w:line="240" w:lineRule="auto"/>
        <w:rPr>
          <w:rFonts w:ascii="Calibri" w:hAnsi="Calibri"/>
          <w:szCs w:val="22"/>
        </w:rPr>
      </w:pPr>
    </w:p>
    <w:p w14:paraId="60CCC5BB" w14:textId="21E0C9FA" w:rsidR="00B467BE" w:rsidRDefault="008E734F" w:rsidP="00B467BE">
      <w:pPr>
        <w:spacing w:after="0"/>
      </w:pPr>
      <w:r>
        <w:rPr>
          <w:rFonts w:ascii="Calibri" w:hAnsi="Calibri"/>
          <w:szCs w:val="22"/>
        </w:rPr>
        <w:t>w</w:t>
      </w:r>
      <w:r w:rsidR="002F4212">
        <w:rPr>
          <w:rFonts w:ascii="Calibri" w:hAnsi="Calibri"/>
          <w:szCs w:val="22"/>
        </w:rPr>
        <w:t xml:space="preserve"> o</w:t>
      </w:r>
      <w:r w:rsidR="00B001BB">
        <w:rPr>
          <w:rFonts w:ascii="Calibri" w:hAnsi="Calibri"/>
          <w:szCs w:val="22"/>
        </w:rPr>
        <w:t xml:space="preserve">dpowiedzi na interpelację nr </w:t>
      </w:r>
      <w:r w:rsidR="00637475">
        <w:rPr>
          <w:rFonts w:ascii="Calibri" w:hAnsi="Calibri"/>
          <w:szCs w:val="22"/>
        </w:rPr>
        <w:t>440 z</w:t>
      </w:r>
      <w:r w:rsidR="00423615">
        <w:rPr>
          <w:rFonts w:ascii="Calibri" w:hAnsi="Calibri"/>
          <w:szCs w:val="22"/>
        </w:rPr>
        <w:t xml:space="preserve"> </w:t>
      </w:r>
      <w:r w:rsidR="00637475">
        <w:rPr>
          <w:rFonts w:ascii="Calibri" w:hAnsi="Calibri"/>
          <w:szCs w:val="22"/>
        </w:rPr>
        <w:t>10 lutego 2025 r.</w:t>
      </w:r>
      <w:r w:rsidR="002F4212">
        <w:rPr>
          <w:rFonts w:ascii="Calibri" w:hAnsi="Calibri"/>
          <w:szCs w:val="22"/>
        </w:rPr>
        <w:t xml:space="preserve"> dotycząc</w:t>
      </w:r>
      <w:r>
        <w:rPr>
          <w:rFonts w:ascii="Calibri" w:hAnsi="Calibri"/>
          <w:szCs w:val="22"/>
        </w:rPr>
        <w:t>ą</w:t>
      </w:r>
      <w:r w:rsidR="00423615">
        <w:rPr>
          <w:rFonts w:ascii="Calibri" w:hAnsi="Calibri"/>
          <w:szCs w:val="22"/>
        </w:rPr>
        <w:t xml:space="preserve"> </w:t>
      </w:r>
      <w:r w:rsidR="001A62CB">
        <w:rPr>
          <w:rFonts w:ascii="Calibri" w:hAnsi="Calibri"/>
          <w:szCs w:val="22"/>
        </w:rPr>
        <w:t>zakupu mebli dla Szkoły</w:t>
      </w:r>
      <w:r w:rsidR="00535C48">
        <w:rPr>
          <w:rFonts w:ascii="Calibri" w:hAnsi="Calibri"/>
          <w:szCs w:val="22"/>
        </w:rPr>
        <w:t xml:space="preserve"> </w:t>
      </w:r>
      <w:r w:rsidR="001A62CB">
        <w:rPr>
          <w:rFonts w:ascii="Calibri" w:hAnsi="Calibri"/>
          <w:szCs w:val="22"/>
        </w:rPr>
        <w:t>Podstawowej nr 362 im. Tadeusza Kotarbińskiego przy ul. Czumy 8 informuję, iż Uchwałą</w:t>
      </w:r>
      <w:r w:rsidR="00535C48">
        <w:rPr>
          <w:rFonts w:ascii="Calibri" w:hAnsi="Calibri"/>
          <w:szCs w:val="22"/>
        </w:rPr>
        <w:t xml:space="preserve"> </w:t>
      </w:r>
      <w:r w:rsidR="00535C48">
        <w:rPr>
          <w:rFonts w:ascii="Calibri" w:hAnsi="Calibri"/>
          <w:szCs w:val="22"/>
        </w:rPr>
        <w:br/>
      </w:r>
      <w:r w:rsidR="001A62CB">
        <w:t>nr 252/2025 z 12.02.2025 r. Zarząd Dzielnicy Bemowo</w:t>
      </w:r>
      <w:r>
        <w:t xml:space="preserve"> zawnioskował</w:t>
      </w:r>
      <w:r w:rsidR="001A62CB">
        <w:t xml:space="preserve"> </w:t>
      </w:r>
      <w:r w:rsidR="00442823">
        <w:t>do Prezydenta m.st. Warszawy</w:t>
      </w:r>
      <w:r w:rsidR="00535C48">
        <w:br/>
      </w:r>
      <w:r w:rsidR="001A62CB">
        <w:t>o zwiększenie planu wydatków o kwotę 200.000 zł z przeznaczeniem na zakup mebli i pomocy</w:t>
      </w:r>
      <w:r w:rsidR="00535C48">
        <w:t xml:space="preserve"> </w:t>
      </w:r>
      <w:r w:rsidR="001A62CB">
        <w:t>dydaktycznych do oddziałów przedszkolnych</w:t>
      </w:r>
      <w:r w:rsidR="00423615">
        <w:t xml:space="preserve"> </w:t>
      </w:r>
      <w:r w:rsidR="001A62CB">
        <w:t xml:space="preserve"> </w:t>
      </w:r>
      <w:r w:rsidR="00B3795D">
        <w:t>SP</w:t>
      </w:r>
      <w:r w:rsidR="001A62CB">
        <w:t xml:space="preserve"> nr 362.</w:t>
      </w:r>
      <w:r w:rsidR="00442823">
        <w:t xml:space="preserve"> </w:t>
      </w:r>
    </w:p>
    <w:p w14:paraId="4D650304" w14:textId="124D00EA" w:rsidR="00442823" w:rsidRPr="000767C2" w:rsidRDefault="000666D1" w:rsidP="00B467BE">
      <w:pPr>
        <w:spacing w:after="0"/>
      </w:pPr>
      <w:r>
        <w:t>Zarządzenie Prezydenta m.st. Warszawy dot. zmian w budżecie 2025 r</w:t>
      </w:r>
      <w:r w:rsidR="004F3C79">
        <w:t>.</w:t>
      </w:r>
      <w:r>
        <w:t xml:space="preserve"> </w:t>
      </w:r>
      <w:r w:rsidR="00B3795D">
        <w:t xml:space="preserve">planowane jest na </w:t>
      </w:r>
      <w:r w:rsidR="00442823">
        <w:t>25 lutego</w:t>
      </w:r>
      <w:r>
        <w:t xml:space="preserve"> </w:t>
      </w:r>
      <w:r w:rsidR="00442823">
        <w:t>2025 r.</w:t>
      </w:r>
      <w:r w:rsidR="008E734F">
        <w:t xml:space="preserve"> Po </w:t>
      </w:r>
      <w:r w:rsidR="001220BA">
        <w:t>zatwierdzonym budżecie</w:t>
      </w:r>
      <w:r w:rsidR="008974FA">
        <w:t xml:space="preserve"> </w:t>
      </w:r>
      <w:r w:rsidR="00D91A71">
        <w:t>placówka otrzyma</w:t>
      </w:r>
      <w:r w:rsidR="001220BA">
        <w:t xml:space="preserve"> ww. środki na zakup wyposażenia.</w:t>
      </w:r>
    </w:p>
    <w:p w14:paraId="5EB2677E" w14:textId="77777777" w:rsidR="002F4212" w:rsidRDefault="002F4212" w:rsidP="002F4212">
      <w:pPr>
        <w:spacing w:after="0" w:line="240" w:lineRule="auto"/>
        <w:jc w:val="both"/>
        <w:rPr>
          <w:rFonts w:ascii="Calibri" w:hAnsi="Calibri" w:cs="Arial"/>
          <w:szCs w:val="22"/>
          <w:u w:val="single"/>
        </w:rPr>
      </w:pPr>
    </w:p>
    <w:p w14:paraId="2309ED8B" w14:textId="77777777" w:rsidR="000767C2" w:rsidRPr="0006599F" w:rsidRDefault="000767C2" w:rsidP="000767C2">
      <w:r>
        <w:t xml:space="preserve">Osoba do kontaktu: Anna Gołębiowska, </w:t>
      </w:r>
      <w:hyperlink r:id="rId10" w:history="1">
        <w:r w:rsidRPr="00922955">
          <w:rPr>
            <w:rStyle w:val="Hipercze"/>
            <w:color w:val="auto"/>
            <w:u w:val="none"/>
          </w:rPr>
          <w:t>agolebiowska@um.warszawa.pl</w:t>
        </w:r>
      </w:hyperlink>
      <w:r w:rsidRPr="00922955">
        <w:rPr>
          <w:rStyle w:val="Hipercze"/>
          <w:color w:val="auto"/>
          <w:u w:val="none"/>
        </w:rPr>
        <w:t xml:space="preserve"> tel. 22-443-76-64</w:t>
      </w:r>
    </w:p>
    <w:p w14:paraId="1071DCAA" w14:textId="68950664" w:rsidR="00535C48" w:rsidRDefault="00535C48" w:rsidP="00535C48">
      <w:pPr>
        <w:ind w:left="5664" w:firstLine="708"/>
        <w:rPr>
          <w:szCs w:val="22"/>
        </w:rPr>
      </w:pPr>
      <w:bookmarkStart w:id="1" w:name="_Hlk168383520"/>
      <w:r w:rsidRPr="00DD37FD">
        <w:rPr>
          <w:szCs w:val="22"/>
        </w:rPr>
        <w:t>BURMISTRZ</w:t>
      </w:r>
    </w:p>
    <w:p w14:paraId="3F48C669" w14:textId="54B9C69A" w:rsidR="00535C48" w:rsidRPr="00DD37FD" w:rsidRDefault="00535C48" w:rsidP="00535C48">
      <w:pPr>
        <w:ind w:left="4248" w:firstLine="708"/>
        <w:rPr>
          <w:i/>
          <w:szCs w:val="22"/>
        </w:rPr>
      </w:pPr>
      <w:r>
        <w:rPr>
          <w:szCs w:val="22"/>
        </w:rPr>
        <w:t>DZIELNICY BEMOWO M.ST. WARSZAWY</w:t>
      </w:r>
    </w:p>
    <w:p w14:paraId="65F074B2" w14:textId="00D83583" w:rsidR="00535C48" w:rsidRDefault="00535C48" w:rsidP="00535C48">
      <w:pPr>
        <w:ind w:left="4956" w:firstLine="708"/>
        <w:rPr>
          <w:i/>
          <w:szCs w:val="22"/>
        </w:rPr>
      </w:pPr>
      <w:r w:rsidRPr="00DD37FD">
        <w:rPr>
          <w:i/>
          <w:szCs w:val="22"/>
        </w:rPr>
        <w:t xml:space="preserve">/-/ </w:t>
      </w:r>
      <w:r>
        <w:rPr>
          <w:i/>
          <w:szCs w:val="22"/>
        </w:rPr>
        <w:t>Grzegorz Kuca</w:t>
      </w:r>
      <w:bookmarkEnd w:id="1"/>
    </w:p>
    <w:sectPr w:rsidR="00535C48" w:rsidSect="0054486C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567EA" w14:textId="77777777" w:rsidR="002F27A8" w:rsidRDefault="002F27A8" w:rsidP="0054486C">
      <w:pPr>
        <w:spacing w:after="0" w:line="240" w:lineRule="auto"/>
      </w:pPr>
      <w:r>
        <w:separator/>
      </w:r>
    </w:p>
  </w:endnote>
  <w:endnote w:type="continuationSeparator" w:id="0">
    <w:p w14:paraId="6CE929F0" w14:textId="77777777" w:rsidR="002F27A8" w:rsidRDefault="002F27A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E10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D6686" w14:textId="77777777" w:rsidR="002F27A8" w:rsidRDefault="002F27A8" w:rsidP="0054486C">
      <w:pPr>
        <w:spacing w:after="0" w:line="240" w:lineRule="auto"/>
      </w:pPr>
      <w:r>
        <w:separator/>
      </w:r>
    </w:p>
  </w:footnote>
  <w:footnote w:type="continuationSeparator" w:id="0">
    <w:p w14:paraId="0C55E431" w14:textId="77777777" w:rsidR="002F27A8" w:rsidRDefault="002F27A8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C6D2A19" w14:paraId="2981A255" w14:textId="77777777" w:rsidTr="3C6D2A19">
      <w:trPr>
        <w:trHeight w:val="300"/>
      </w:trPr>
      <w:tc>
        <w:tcPr>
          <w:tcW w:w="3020" w:type="dxa"/>
        </w:tcPr>
        <w:p w14:paraId="16457D3D" w14:textId="76EA7592" w:rsidR="3C6D2A19" w:rsidRDefault="3C6D2A19" w:rsidP="3C6D2A19">
          <w:pPr>
            <w:pStyle w:val="Nagwek"/>
            <w:ind w:left="-115"/>
          </w:pPr>
        </w:p>
      </w:tc>
      <w:tc>
        <w:tcPr>
          <w:tcW w:w="3020" w:type="dxa"/>
        </w:tcPr>
        <w:p w14:paraId="74DE1A09" w14:textId="0B65A0F3" w:rsidR="3C6D2A19" w:rsidRDefault="3C6D2A19" w:rsidP="3C6D2A19">
          <w:pPr>
            <w:pStyle w:val="Nagwek"/>
            <w:jc w:val="center"/>
          </w:pPr>
        </w:p>
      </w:tc>
      <w:tc>
        <w:tcPr>
          <w:tcW w:w="3020" w:type="dxa"/>
        </w:tcPr>
        <w:p w14:paraId="2D1160EF" w14:textId="53EF3B60" w:rsidR="3C6D2A19" w:rsidRDefault="3C6D2A19" w:rsidP="3C6D2A19">
          <w:pPr>
            <w:pStyle w:val="Nagwek"/>
            <w:ind w:right="-115"/>
            <w:jc w:val="right"/>
          </w:pPr>
        </w:p>
      </w:tc>
    </w:tr>
  </w:tbl>
  <w:p w14:paraId="329B7DB1" w14:textId="7F9DD9E9" w:rsidR="3C6D2A19" w:rsidRDefault="3C6D2A19" w:rsidP="3C6D2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524037B6" w:rsidR="00BD3DE7" w:rsidRPr="006336C1" w:rsidRDefault="004842E3" w:rsidP="00535C48">
    <w:pPr>
      <w:pStyle w:val="Nagwek"/>
      <w:ind w:left="-340"/>
    </w:pPr>
    <w:r>
      <w:rPr>
        <w:noProof/>
      </w:rPr>
      <w:drawing>
        <wp:inline distT="0" distB="0" distL="0" distR="0" wp14:anchorId="10A5F797" wp14:editId="042AD1D2">
          <wp:extent cx="5760720" cy="1036955"/>
          <wp:effectExtent l="0" t="0" r="0" b="0"/>
          <wp:docPr id="2" name="Obraz 2" descr="Burmistrz Dzielnicy Bemowo Miasta Stołecznego Warszawy, ul. Powstańców Śląskich 70, 01-381 Warszawa, tel. 22 443 75 51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Bemowo Miasta Stołecznego Warszawy, ul. Powstańców Śląskich 70, 01-381 Warszawa, tel. 22 443 75 51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666D1"/>
    <w:rsid w:val="000767C2"/>
    <w:rsid w:val="000A71CE"/>
    <w:rsid w:val="000C47D4"/>
    <w:rsid w:val="000C608E"/>
    <w:rsid w:val="000E4923"/>
    <w:rsid w:val="0010505D"/>
    <w:rsid w:val="001220BA"/>
    <w:rsid w:val="001250F1"/>
    <w:rsid w:val="00154806"/>
    <w:rsid w:val="00166216"/>
    <w:rsid w:val="001A62CB"/>
    <w:rsid w:val="001D4F47"/>
    <w:rsid w:val="001F0C01"/>
    <w:rsid w:val="0024014F"/>
    <w:rsid w:val="00252EFD"/>
    <w:rsid w:val="00291161"/>
    <w:rsid w:val="002F27A8"/>
    <w:rsid w:val="002F4212"/>
    <w:rsid w:val="00353847"/>
    <w:rsid w:val="00356A3E"/>
    <w:rsid w:val="003E3016"/>
    <w:rsid w:val="00421067"/>
    <w:rsid w:val="00423615"/>
    <w:rsid w:val="0042496B"/>
    <w:rsid w:val="00442823"/>
    <w:rsid w:val="004842E3"/>
    <w:rsid w:val="00485FF8"/>
    <w:rsid w:val="004D25AE"/>
    <w:rsid w:val="004F3C79"/>
    <w:rsid w:val="00535C48"/>
    <w:rsid w:val="0054486C"/>
    <w:rsid w:val="00572470"/>
    <w:rsid w:val="005724AF"/>
    <w:rsid w:val="005A1F50"/>
    <w:rsid w:val="005C1E0C"/>
    <w:rsid w:val="005D3D35"/>
    <w:rsid w:val="006238D7"/>
    <w:rsid w:val="006336C1"/>
    <w:rsid w:val="00637475"/>
    <w:rsid w:val="0067639C"/>
    <w:rsid w:val="00763522"/>
    <w:rsid w:val="00764EC2"/>
    <w:rsid w:val="007976E2"/>
    <w:rsid w:val="008440B9"/>
    <w:rsid w:val="008608C2"/>
    <w:rsid w:val="008974FA"/>
    <w:rsid w:val="008A1DAA"/>
    <w:rsid w:val="008E734F"/>
    <w:rsid w:val="00915491"/>
    <w:rsid w:val="00922955"/>
    <w:rsid w:val="00935651"/>
    <w:rsid w:val="0093775F"/>
    <w:rsid w:val="00937849"/>
    <w:rsid w:val="00984F32"/>
    <w:rsid w:val="00996C13"/>
    <w:rsid w:val="009A3481"/>
    <w:rsid w:val="009C68FE"/>
    <w:rsid w:val="00A1350E"/>
    <w:rsid w:val="00A13B83"/>
    <w:rsid w:val="00A37F5F"/>
    <w:rsid w:val="00A416F6"/>
    <w:rsid w:val="00A95512"/>
    <w:rsid w:val="00AB640E"/>
    <w:rsid w:val="00AC07BE"/>
    <w:rsid w:val="00B001BB"/>
    <w:rsid w:val="00B05377"/>
    <w:rsid w:val="00B100B0"/>
    <w:rsid w:val="00B3795D"/>
    <w:rsid w:val="00B41D85"/>
    <w:rsid w:val="00B45C5E"/>
    <w:rsid w:val="00B467BE"/>
    <w:rsid w:val="00B668C1"/>
    <w:rsid w:val="00B737B1"/>
    <w:rsid w:val="00C006C0"/>
    <w:rsid w:val="00C14C6A"/>
    <w:rsid w:val="00C848B9"/>
    <w:rsid w:val="00C877E9"/>
    <w:rsid w:val="00CD02A1"/>
    <w:rsid w:val="00CD09C7"/>
    <w:rsid w:val="00D316FB"/>
    <w:rsid w:val="00D90647"/>
    <w:rsid w:val="00D91A71"/>
    <w:rsid w:val="00DB653A"/>
    <w:rsid w:val="00E10865"/>
    <w:rsid w:val="00E52235"/>
    <w:rsid w:val="00E737BB"/>
    <w:rsid w:val="00E96270"/>
    <w:rsid w:val="00EB2311"/>
    <w:rsid w:val="00ED2673"/>
    <w:rsid w:val="00F32F98"/>
    <w:rsid w:val="00F61102"/>
    <w:rsid w:val="00F72966"/>
    <w:rsid w:val="00F8282B"/>
    <w:rsid w:val="00F8546C"/>
    <w:rsid w:val="00FB6864"/>
    <w:rsid w:val="00FC2EFC"/>
    <w:rsid w:val="00FC3C8D"/>
    <w:rsid w:val="00FF0EB5"/>
    <w:rsid w:val="3C6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F4212"/>
    <w:rPr>
      <w:color w:val="0563C1" w:themeColor="hyperlink"/>
      <w:u w:val="single"/>
    </w:rPr>
  </w:style>
  <w:style w:type="paragraph" w:customStyle="1" w:styleId="h5-style">
    <w:name w:val="h5-style"/>
    <w:basedOn w:val="Normalny"/>
    <w:rsid w:val="0044282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C48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C48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golebiowska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48DC-8BD5-4663-91F7-8AE91C6459F2}">
  <ds:schemaRefs>
    <ds:schemaRef ds:uri="25faaf7a-68f2-49ae-83f3-5370448608ae"/>
    <ds:schemaRef ds:uri="fdb0af59-9df3-4bf8-a896-cd754ed523f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D4457-F7BC-4F35-AECF-460BB7A5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3</cp:revision>
  <cp:lastPrinted>2025-02-21T11:06:00Z</cp:lastPrinted>
  <dcterms:created xsi:type="dcterms:W3CDTF">2025-02-24T11:43:00Z</dcterms:created>
  <dcterms:modified xsi:type="dcterms:W3CDTF">2025-02-24T11:43:00Z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